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E8F" w:rsidRPr="00262E8F" w:rsidRDefault="00262E8F" w:rsidP="00262E8F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r w:rsidRPr="00262E8F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12 советов для развития речи вашего особого малыша</w:t>
      </w:r>
    </w:p>
    <w:p w:rsidR="00262E8F" w:rsidRPr="00262E8F" w:rsidRDefault="00262E8F" w:rsidP="00262E8F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262E8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Август 22, 2020</w:t>
      </w:r>
    </w:p>
    <w:p w:rsidR="00262E8F" w:rsidRPr="00262E8F" w:rsidRDefault="00262E8F" w:rsidP="00262E8F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0" w:name="custom"/>
      <w:bookmarkEnd w:id="0"/>
      <w:r w:rsidRPr="00262E8F">
        <w:rPr>
          <w:rFonts w:ascii="bebas bold" w:eastAsia="Times New Roman" w:hAnsi="bebas bold" w:cs="Times New Roman"/>
          <w:color w:val="008000"/>
          <w:sz w:val="26"/>
          <w:szCs w:val="26"/>
          <w:lang w:eastAsia="ru-RU"/>
        </w:rPr>
        <w:t xml:space="preserve">Сюзанна </w:t>
      </w:r>
      <w:proofErr w:type="spellStart"/>
      <w:r w:rsidRPr="00262E8F">
        <w:rPr>
          <w:rFonts w:ascii="bebas bold" w:eastAsia="Times New Roman" w:hAnsi="bebas bold" w:cs="Times New Roman"/>
          <w:color w:val="008000"/>
          <w:sz w:val="26"/>
          <w:szCs w:val="26"/>
          <w:lang w:eastAsia="ru-RU"/>
        </w:rPr>
        <w:t>Ди</w:t>
      </w:r>
      <w:proofErr w:type="spellEnd"/>
      <w:r w:rsidRPr="00262E8F">
        <w:rPr>
          <w:rFonts w:ascii="bebas bold" w:eastAsia="Times New Roman" w:hAnsi="bebas bold" w:cs="Times New Roman"/>
          <w:color w:val="008000"/>
          <w:sz w:val="26"/>
          <w:szCs w:val="26"/>
          <w:lang w:eastAsia="ru-RU"/>
        </w:rPr>
        <w:t xml:space="preserve"> Кастро </w:t>
      </w:r>
      <w:proofErr w:type="spellStart"/>
      <w:r w:rsidRPr="00262E8F">
        <w:rPr>
          <w:rFonts w:ascii="bebas bold" w:eastAsia="Times New Roman" w:hAnsi="bebas bold" w:cs="Times New Roman"/>
          <w:color w:val="008000"/>
          <w:sz w:val="26"/>
          <w:szCs w:val="26"/>
          <w:lang w:eastAsia="ru-RU"/>
        </w:rPr>
        <w:t>Хорн</w:t>
      </w:r>
      <w:proofErr w:type="spellEnd"/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>Я всегда говорю родителям - </w:t>
      </w:r>
      <w:r w:rsidRPr="00262E8F">
        <w:rPr>
          <w:rFonts w:ascii="bitter regular" w:eastAsia="Times New Roman" w:hAnsi="bitter regular" w:cs="Times New Roman"/>
          <w:i/>
          <w:iCs/>
          <w:color w:val="808080"/>
          <w:sz w:val="23"/>
          <w:szCs w:val="23"/>
          <w:lang w:eastAsia="ru-RU"/>
        </w:rPr>
        <w:t>каждый ребенок обладает потребностью  и желанием общаться.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 xml:space="preserve">Мы, специалисты </w:t>
      </w:r>
      <w:proofErr w:type="spellStart"/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>Доман</w:t>
      </w:r>
      <w:proofErr w:type="spellEnd"/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 xml:space="preserve"> Интернэшнл, считаем, что </w:t>
      </w:r>
      <w:r w:rsidRPr="00262E8F">
        <w:rPr>
          <w:rFonts w:ascii="bitter regular" w:eastAsia="Times New Roman" w:hAnsi="bitter regular" w:cs="Times New Roman"/>
          <w:i/>
          <w:iCs/>
          <w:color w:val="808080"/>
          <w:sz w:val="23"/>
          <w:szCs w:val="23"/>
          <w:lang w:eastAsia="ru-RU"/>
        </w:rPr>
        <w:t>любой звук</w:t>
      </w:r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> - это речь. Малыши начинают общаться с самого рождения - сначала с помощью звуков, которые со временем, по мере взросления ребенка, становятся словами.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>Если ребенок не может общаться с помощью слов, он будет искать другие способы коммуникации, а его родители  - прилагать все усилия, чтобы  понять его.</w:t>
      </w:r>
    </w:p>
    <w:p w:rsidR="00262E8F" w:rsidRPr="00262E8F" w:rsidRDefault="00262E8F" w:rsidP="00262E8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808080"/>
          <w:sz w:val="23"/>
          <w:szCs w:val="23"/>
          <w:lang w:eastAsia="ru-RU"/>
        </w:rPr>
        <w:t>Что же можно посоветовать мама и папам, как помочь им лучше понимать своих детей, улучшить речь ребенка и коммуникацию?</w:t>
      </w:r>
    </w:p>
    <w:p w:rsidR="00262E8F" w:rsidRPr="00262E8F" w:rsidRDefault="00262E8F" w:rsidP="00262E8F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734654" cy="2734654"/>
            <wp:effectExtent l="0" t="0" r="8890" b="8890"/>
            <wp:docPr id="3" name="Рисунок 3" descr="https://static-cdn3.vigbo.tech/u67536/79826/blog/5157300/4935291/64531809/1000-doman_international-8463ae06d8d78b255ae24ee4013b1f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935291/64531809/1000-doman_international-8463ae06d8d78b255ae24ee4013b1f8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627" cy="273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4"/>
          <w:szCs w:val="24"/>
          <w:lang w:eastAsia="ru-RU"/>
        </w:rPr>
        <w:t>Совет 1. Не игнорируйте звуки, которые издает ребенок.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С помощью звуков ребенок сообщает вам о своих нуждах, чувствах или мыслях. Не игнорируйте их. Представьте, каково было бы вам разговаривать с человеком, который попросту не реагирует ни на одно ваше слово? Это довольно неприятно и отбивает всякое желание продолжать, не правда ли? Ваш ребенок находится в такой ситуации постоянно и испытывает те же чувства.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4"/>
          <w:szCs w:val="24"/>
          <w:lang w:eastAsia="ru-RU"/>
        </w:rPr>
        <w:t>Совет 2. Прислушивайтесь к каждому звуку.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Возможно, ваш ребенок всегда издает один и тот же звук, когда ему хочется пить? Или отвечает вам каким-то конкретным звуком каждый раз, когда вы спрашиваете, например, хочется ли ему гулять, принять ванну, позвонить бабушке?</w:t>
      </w:r>
    </w:p>
    <w:p w:rsidR="00262E8F" w:rsidRPr="00262E8F" w:rsidRDefault="00262E8F" w:rsidP="00262E8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Если он часто произносит один и тот же звук, то это, скорее всего, означает «да» (или «нет»). Подобные звуки нужно считать словами, и если вы будете воспринимать их как слова, вашему малышу будет легче общаться с вами. Первым шагом к пониманию ребенка является внимательное слушание. Обращайте особое внимание на произносимые им звуки, и вы научитесь различать их. Если, к примеру, вы начали понимать два «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звукослова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» вашего ребенка - «вода» и «да» (или «нет»), это очень большой шаг вперед для всех вас, ведь раньше вы не понимали ни одного!</w:t>
      </w:r>
    </w:p>
    <w:p w:rsidR="00262E8F" w:rsidRPr="00262E8F" w:rsidRDefault="00262E8F" w:rsidP="00262E8F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lastRenderedPageBreak/>
        <w:drawing>
          <wp:inline distT="0" distB="0" distL="0" distR="0">
            <wp:extent cx="2409914" cy="2409914"/>
            <wp:effectExtent l="0" t="0" r="9525" b="9525"/>
            <wp:docPr id="2" name="Рисунок 2" descr="https://static-cdn3.vigbo.tech/u67536/79826/blog/5157300/4935291/64531839/1000-doman_international-525b899fc8c66a211afc863f8a156d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935291/64531839/1000-doman_international-525b899fc8c66a211afc863f8a156dd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90" cy="240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 xml:space="preserve">Совет 3. Не начинайте говорить </w:t>
      </w:r>
      <w:proofErr w:type="gramStart"/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также, как</w:t>
      </w:r>
      <w:proofErr w:type="gramEnd"/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 xml:space="preserve"> ребенок.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Если ребенок плохо произносит звуки, взрослым не нужно начинать говорить также. Например, если вместо слова «вода» он говорит «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вава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», не стоит произносить это слово как он, искажая его. Ваш ребенок знает, что он произносит его неправильно. Просто ответьте ему: «Хорошо, сейчас я принесу тебе воды» и сделайте это.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4. Не заставляйте ребенка повторять за вами.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Если бы ваш ребенок мог произнести слово правильно - он бы это делал. А бесконечные просьбы «повторить» за вами будут его только раздражать.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5. Присваивайте значение звукам, которые издает ребенок.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Если слова или даже звуки вашего ребенка не обозначают чего-то конкретного, то вы можете вместе выбрать для них значения. Например, каждый </w:t>
      </w:r>
      <w:proofErr w:type="gram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раз</w:t>
      </w:r>
      <w:proofErr w:type="gram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когда ребенок говорит «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бабаба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», приносите ему мячик. Со временем ребенок начнет ассоциировать «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бабаба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» с мячиком, и когда ему захочется поиграть с ним, он будет осознанно произносить это слово.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6. Сделайте приоритетом количество, а не качество (да-да, именно так).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Вашему ребенку не обязательно произносить все слова безупречно. Со временем, по мере выполнения других программ по методу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Домана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, когда его координация, дыхание и общая неврологическая организация улучшатся, изменится и качество речи. Но сейчас важнее, чтобы малыш говорил как можно </w:t>
      </w:r>
      <w:r w:rsidRPr="00262E8F">
        <w:rPr>
          <w:rFonts w:ascii="bitter regular" w:eastAsia="Times New Roman" w:hAnsi="bitter regular" w:cs="Times New Roman"/>
          <w:i/>
          <w:iCs/>
          <w:color w:val="696969"/>
          <w:sz w:val="23"/>
          <w:szCs w:val="23"/>
          <w:lang w:eastAsia="ru-RU"/>
        </w:rPr>
        <w:t>больше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 слов. Именно поэтому мы предлагаем использовать советы, приведенные выше, чтобы увеличить количество слов. Это очень важно!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7. Предлагайте ребенку варианты выбора.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Детям, у которых в арсенале всего несколько слов, важно </w:t>
      </w:r>
      <w:proofErr w:type="gram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помогать не только говорить</w:t>
      </w:r>
      <w:proofErr w:type="gram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, но и организовать себя. Например, если вы спросите ребенка: «Чем бы ты хотел сейчас заняться?», то он попросту не сможет ответить, потому что вариантов ответа может быть очень много. В таких ситуациях особенно тяжко приходится тем детям, которым трудно организовать свои мысли. Вы облегчите вашему ребенку задачу, если спросите так: «Что бы ты хотел сейчас: пойти в гости к бабушке или в парк?» Затем повторите еще раз: «К бабушке или в парк?» Так гораздо проще и понятнее!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8. Будьте терпеливы, не торопите ребенка с ответом.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lastRenderedPageBreak/>
        <w:t>Дайте ребенку время, чтобы «переварить» ваш вопрос и подумать над ответом. Для большинства из нас ответить на простой вопрос - совсем не сложная задача, и мы делаем это, можно сказать, интуитивно. Однако с неврологической точки зрения это не так просто, и процесс ответа на вопрос состоит из нескольких ступеней, и при этом не имеет значения, насколько простой вопрос нам задали.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Вопрос, прежде чем мозг сможет его обработать, должен пройти по слуховому каналу. Детям с гиперчувствительностью к звукам это дается нелегко.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br/>
        <w:t xml:space="preserve">Следующий этап - выбор соответствующего ответа. Детям с </w:t>
      </w:r>
      <w:proofErr w:type="gram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неврологической</w:t>
      </w:r>
      <w:proofErr w:type="gram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деорганизацией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требуется больше времени, чтобы решить, что выбрать. Порой, они могут давать ответ, противоположный тому, что они на самом деле хотят сказать.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br/>
        <w:t>О своем выборе ребенок сообщает с помощью речи. Для этого ему сначала нужно сделать глубокий, долгий вдох, а затем сказать то, что хотелось, контролируя при этом и дыхание, и звуки.</w:t>
      </w:r>
    </w:p>
    <w:p w:rsidR="00262E8F" w:rsidRPr="00262E8F" w:rsidRDefault="00262E8F" w:rsidP="00262E8F">
      <w:pPr>
        <w:spacing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Последняя ступень также требует умения управлять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мыщцами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языка и ротовой полости, когда ребенок произносит ответ.</w:t>
      </w:r>
    </w:p>
    <w:p w:rsidR="00262E8F" w:rsidRPr="00262E8F" w:rsidRDefault="00262E8F" w:rsidP="00262E8F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bookmarkStart w:id="1" w:name="_GoBack"/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3281585" cy="3281585"/>
            <wp:effectExtent l="0" t="0" r="0" b="0"/>
            <wp:docPr id="1" name="Рисунок 1" descr="https://static-cdn3.vigbo.tech/u67536/79826/blog/5157300/4935291/64531848/1000-doman_international-fb07c82b554b864affd3e1c0fcd14f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cdn3.vigbo.tech/u67536/79826/blog/5157300/4935291/64531848/1000-doman_international-fb07c82b554b864affd3e1c0fcd14f4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554" cy="328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9. Песенки и стихи - вам в помощь!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Потешки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и стишки - это </w:t>
      </w:r>
      <w:r w:rsidRPr="00262E8F">
        <w:rPr>
          <w:rFonts w:ascii="bitter regular" w:eastAsia="Times New Roman" w:hAnsi="bitter regular" w:cs="Times New Roman"/>
          <w:i/>
          <w:iCs/>
          <w:color w:val="696969"/>
          <w:sz w:val="23"/>
          <w:szCs w:val="23"/>
          <w:lang w:eastAsia="ru-RU"/>
        </w:rPr>
        <w:t>рифмы и ритм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, поэтому их легко запоминать и весело рассказывать вслух. Это особенно важно для детей с речевыми проблемами. Благодаря рифмам, малышам легче запоминать и произносить разные слова. Для начала выберите какую-нибудь песенку и пойте ее ребенку. После того, как он познакомится со словами и ритмом, пойте ее так, чтобы дать малышу возможность самому произнести последнее слово в </w:t>
      </w:r>
      <w:r w:rsidRPr="00262E8F">
        <w:rPr>
          <w:rFonts w:ascii="bitter regular" w:eastAsia="Times New Roman" w:hAnsi="bitter regular" w:cs="Times New Roman"/>
          <w:i/>
          <w:iCs/>
          <w:color w:val="696969"/>
          <w:sz w:val="23"/>
          <w:szCs w:val="23"/>
          <w:lang w:eastAsia="ru-RU"/>
        </w:rPr>
        <w:t>последней строке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. Когда малыш хорошо запомнит песню, он захочет произносить последнее слово в </w:t>
      </w:r>
      <w:r w:rsidRPr="00262E8F">
        <w:rPr>
          <w:rFonts w:ascii="bitter regular" w:eastAsia="Times New Roman" w:hAnsi="bitter regular" w:cs="Times New Roman"/>
          <w:i/>
          <w:iCs/>
          <w:color w:val="696969"/>
          <w:sz w:val="23"/>
          <w:szCs w:val="23"/>
          <w:lang w:eastAsia="ru-RU"/>
        </w:rPr>
        <w:t>каждой строке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, так что останавливайтесь на последнем слове в каждой строке - пусть ребенок споет это слово.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Стихотворения и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потешки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тоже весело и легко запоминать, как и песенки. Как только ваш ребенок познакомился с ритмом и текстом стишка, начните пропускать последнее слово в последней строке и подождите, дайте ребенку выбор - он может произнести это слово целиком, или лишь какой-то звук, или вообще ничего не сказать.  Не унывайте, это только начало!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10. Учите ребенка читать.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lastRenderedPageBreak/>
        <w:t>Умение читать поможет малышу лучше понимать устную речь. Важно дать ему все возможности для развития понимания речи  - </w:t>
      </w:r>
      <w:r w:rsidRPr="00262E8F">
        <w:rPr>
          <w:rFonts w:ascii="bitter regular" w:eastAsia="Times New Roman" w:hAnsi="bitter regular" w:cs="Times New Roman"/>
          <w:i/>
          <w:iCs/>
          <w:color w:val="696969"/>
          <w:sz w:val="23"/>
          <w:szCs w:val="23"/>
          <w:lang w:eastAsia="ru-RU"/>
        </w:rPr>
        <w:t>как на слух, так и с помощью зрительного анализатора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. Тем самым мы помогаем крохе лучше воспринимать речь в целом. Программа чтения по методу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Домана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идеально подходит для обучения детей с особыми потребностями.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11. Учите ребенка иностранным языкам.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Дети подобны губкам - они впитывают </w:t>
      </w:r>
      <w:r w:rsidRPr="00262E8F">
        <w:rPr>
          <w:rFonts w:ascii="bitter regular" w:eastAsia="Times New Roman" w:hAnsi="bitter regular" w:cs="Times New Roman"/>
          <w:i/>
          <w:iCs/>
          <w:color w:val="696969"/>
          <w:sz w:val="23"/>
          <w:szCs w:val="23"/>
          <w:lang w:eastAsia="ru-RU"/>
        </w:rPr>
        <w:t>всю</w:t>
      </w:r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 информацию, которая наполняет их окружающий мир.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Гленн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Доман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говорил, что все дети - настоящие гении в изучении иностранных языков. Если в вашей семье говорят на нескольких языках, то мы рекомендуем использовать их все </w:t>
      </w:r>
      <w:proofErr w:type="spellStart"/>
      <w:proofErr w:type="gram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все</w:t>
      </w:r>
      <w:proofErr w:type="spellEnd"/>
      <w:proofErr w:type="gram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при общении с ребенком. Малыш интуитивно </w:t>
      </w:r>
      <w:proofErr w:type="gram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будет понимать значение слов и грамматическую структуру и не</w:t>
      </w:r>
      <w:proofErr w:type="gram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будет путаться. Если у вашего ребенка неврологические проблемы, то вы можете предложить ему выбрать слово на том языке, на котором ему в данный момент легче общаться. Например, если в вашей семье говорят на немецком, итальянском, испанском и английском, и ребенок хочет сказать «бабушка», вы можете ему предложить варианты: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grandma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(английский),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nonna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(итальянский),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abuela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(испанский), </w:t>
      </w:r>
      <w:proofErr w:type="spell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and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</w:t>
      </w:r>
      <w:proofErr w:type="spellStart"/>
      <w:proofErr w:type="gramStart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О</w:t>
      </w:r>
      <w:proofErr w:type="gram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>ma</w:t>
      </w:r>
      <w:proofErr w:type="spellEnd"/>
      <w:r w:rsidRPr="00262E8F">
        <w:rPr>
          <w:rFonts w:ascii="bitter regular" w:eastAsia="Times New Roman" w:hAnsi="bitter regular" w:cs="Times New Roman"/>
          <w:color w:val="696969"/>
          <w:sz w:val="23"/>
          <w:szCs w:val="23"/>
          <w:lang w:eastAsia="ru-RU"/>
        </w:rPr>
        <w:t xml:space="preserve"> (немецкий). Пусть он выберет тот, который в данный момент ему будет легче всего произнести. Ведь он знает эти слова на всех языках.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b/>
          <w:bCs/>
          <w:color w:val="696969"/>
          <w:sz w:val="26"/>
          <w:szCs w:val="26"/>
          <w:lang w:eastAsia="ru-RU"/>
        </w:rPr>
        <w:t>Совет 12. Верьте в ребенка!</w:t>
      </w:r>
    </w:p>
    <w:p w:rsidR="00262E8F" w:rsidRPr="00262E8F" w:rsidRDefault="00262E8F" w:rsidP="00262E8F">
      <w:pPr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262E8F" w:rsidRPr="00262E8F" w:rsidRDefault="00262E8F" w:rsidP="00262E8F">
      <w:pPr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62E8F">
        <w:rPr>
          <w:rFonts w:ascii="bitter regular" w:eastAsia="Times New Roman" w:hAnsi="bitter regular" w:cs="Times New Roman"/>
          <w:i/>
          <w:iCs/>
          <w:color w:val="696969"/>
          <w:sz w:val="26"/>
          <w:szCs w:val="26"/>
          <w:lang w:eastAsia="ru-RU"/>
        </w:rPr>
        <w:t xml:space="preserve">Верьте в своего ребенка. Верьте в то, что он ПОНИМАЕТ </w:t>
      </w:r>
      <w:proofErr w:type="gramStart"/>
      <w:r w:rsidRPr="00262E8F">
        <w:rPr>
          <w:rFonts w:ascii="bitter regular" w:eastAsia="Times New Roman" w:hAnsi="bitter regular" w:cs="Times New Roman"/>
          <w:i/>
          <w:iCs/>
          <w:color w:val="696969"/>
          <w:sz w:val="26"/>
          <w:szCs w:val="26"/>
          <w:lang w:eastAsia="ru-RU"/>
        </w:rPr>
        <w:t>вас</w:t>
      </w:r>
      <w:proofErr w:type="gramEnd"/>
      <w:r w:rsidRPr="00262E8F">
        <w:rPr>
          <w:rFonts w:ascii="bitter regular" w:eastAsia="Times New Roman" w:hAnsi="bitter regular" w:cs="Times New Roman"/>
          <w:i/>
          <w:iCs/>
          <w:color w:val="696969"/>
          <w:sz w:val="26"/>
          <w:szCs w:val="26"/>
          <w:lang w:eastAsia="ru-RU"/>
        </w:rPr>
        <w:t xml:space="preserve"> и ваше общение обязательно НАЛАДИТСЯ. Ободряйте и хвалите его!</w:t>
      </w:r>
    </w:p>
    <w:p w:rsidR="00F27E3A" w:rsidRDefault="00262E8F"/>
    <w:sectPr w:rsidR="00F2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bebas bold">
    <w:altName w:val="Times New Roman"/>
    <w:panose1 w:val="00000000000000000000"/>
    <w:charset w:val="00"/>
    <w:family w:val="roman"/>
    <w:notTrueType/>
    <w:pitch w:val="default"/>
  </w:font>
  <w:font w:name="bitter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C3F"/>
    <w:rsid w:val="000101A8"/>
    <w:rsid w:val="000E2C3F"/>
    <w:rsid w:val="00262E8F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2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E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og-posthref">
    <w:name w:val="blog-post__href"/>
    <w:basedOn w:val="a0"/>
    <w:rsid w:val="00262E8F"/>
  </w:style>
  <w:style w:type="paragraph" w:customStyle="1" w:styleId="f2">
    <w:name w:val="f__2"/>
    <w:basedOn w:val="a"/>
    <w:rsid w:val="0026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7">
    <w:name w:val="mod--fs_17"/>
    <w:basedOn w:val="a0"/>
    <w:rsid w:val="00262E8F"/>
  </w:style>
  <w:style w:type="paragraph" w:customStyle="1" w:styleId="mod--fs15">
    <w:name w:val="mod--fs_15"/>
    <w:basedOn w:val="a"/>
    <w:rsid w:val="0026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62E8F"/>
    <w:rPr>
      <w:i/>
      <w:iCs/>
    </w:rPr>
  </w:style>
  <w:style w:type="character" w:styleId="a4">
    <w:name w:val="Strong"/>
    <w:basedOn w:val="a0"/>
    <w:uiPriority w:val="22"/>
    <w:qFormat/>
    <w:rsid w:val="00262E8F"/>
    <w:rPr>
      <w:b/>
      <w:bCs/>
    </w:rPr>
  </w:style>
  <w:style w:type="paragraph" w:styleId="a5">
    <w:name w:val="Normal (Web)"/>
    <w:basedOn w:val="a"/>
    <w:uiPriority w:val="99"/>
    <w:semiHidden/>
    <w:unhideWhenUsed/>
    <w:rsid w:val="0026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2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E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og-posthref">
    <w:name w:val="blog-post__href"/>
    <w:basedOn w:val="a0"/>
    <w:rsid w:val="00262E8F"/>
  </w:style>
  <w:style w:type="paragraph" w:customStyle="1" w:styleId="f2">
    <w:name w:val="f__2"/>
    <w:basedOn w:val="a"/>
    <w:rsid w:val="0026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7">
    <w:name w:val="mod--fs_17"/>
    <w:basedOn w:val="a0"/>
    <w:rsid w:val="00262E8F"/>
  </w:style>
  <w:style w:type="paragraph" w:customStyle="1" w:styleId="mod--fs15">
    <w:name w:val="mod--fs_15"/>
    <w:basedOn w:val="a"/>
    <w:rsid w:val="0026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62E8F"/>
    <w:rPr>
      <w:i/>
      <w:iCs/>
    </w:rPr>
  </w:style>
  <w:style w:type="character" w:styleId="a4">
    <w:name w:val="Strong"/>
    <w:basedOn w:val="a0"/>
    <w:uiPriority w:val="22"/>
    <w:qFormat/>
    <w:rsid w:val="00262E8F"/>
    <w:rPr>
      <w:b/>
      <w:bCs/>
    </w:rPr>
  </w:style>
  <w:style w:type="paragraph" w:styleId="a5">
    <w:name w:val="Normal (Web)"/>
    <w:basedOn w:val="a"/>
    <w:uiPriority w:val="99"/>
    <w:semiHidden/>
    <w:unhideWhenUsed/>
    <w:rsid w:val="0026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97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54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75121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83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88932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47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156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7701360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67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173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644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10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8141443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2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741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52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56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568874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16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006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754484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467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29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824333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7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16775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8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548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6828697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25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62094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113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56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59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96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748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1125</Words>
  <Characters>6414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2020-09-21T07:28:00Z</dcterms:created>
  <dcterms:modified xsi:type="dcterms:W3CDTF">2020-09-21T07:29:00Z</dcterms:modified>
</cp:coreProperties>
</file>